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E45" w:rsidRDefault="00962A2F">
      <w:pPr>
        <w:pStyle w:val="NormalWeb"/>
        <w:rPr>
          <w:rFonts w:asciiTheme="majorHAnsi" w:hAnsiTheme="majorHAnsi"/>
          <w:sz w:val="24"/>
          <w:szCs w:val="24"/>
        </w:rPr>
      </w:pPr>
      <w:r w:rsidRPr="00B849FB">
        <w:rPr>
          <w:rFonts w:asciiTheme="majorHAnsi" w:hAnsiTheme="majorHAnsi"/>
          <w:b/>
          <w:bCs/>
          <w:sz w:val="24"/>
          <w:szCs w:val="24"/>
        </w:rPr>
        <w:t>Parent Teacher Association</w:t>
      </w:r>
    </w:p>
    <w:p w:rsidR="00D57E45" w:rsidRDefault="00962A2F">
      <w:pPr>
        <w:pStyle w:val="NormalWeb"/>
        <w:rPr>
          <w:rFonts w:asciiTheme="minorHAnsi" w:hAnsiTheme="minorHAnsi"/>
          <w:sz w:val="24"/>
          <w:szCs w:val="24"/>
        </w:rPr>
      </w:pPr>
      <w:r w:rsidRPr="00B849FB">
        <w:rPr>
          <w:rFonts w:asciiTheme="minorHAnsi" w:hAnsiTheme="minorHAnsi"/>
          <w:sz w:val="24"/>
          <w:szCs w:val="24"/>
        </w:rPr>
        <w:t>The PTA is an active organization within our school. Each year, PTA volunteers support the instructional program with their time. These volunteers assist in many ways—including reading to children, tutoring in small groups, copying and laminating materials in the workroom, designing bulletin boards, supervising on field trips, answering phones in the office, and supervising classroom booths at the annual fall festival.</w:t>
      </w:r>
    </w:p>
    <w:p w:rsidR="00D57E45" w:rsidRDefault="00247FDB">
      <w:pPr>
        <w:pStyle w:val="NormalWeb"/>
        <w:rPr>
          <w:rFonts w:asciiTheme="minorHAnsi" w:hAnsiTheme="minorHAnsi"/>
          <w:sz w:val="24"/>
          <w:szCs w:val="24"/>
        </w:rPr>
      </w:pPr>
      <w:r>
        <w:rPr>
          <w:rFonts w:asciiTheme="minorHAnsi" w:hAnsiTheme="minorHAnsi"/>
          <w:sz w:val="24"/>
          <w:szCs w:val="24"/>
        </w:rPr>
        <w:t>The o</w:t>
      </w:r>
      <w:r w:rsidR="00962A2F" w:rsidRPr="00B849FB">
        <w:rPr>
          <w:rFonts w:asciiTheme="minorHAnsi" w:hAnsiTheme="minorHAnsi"/>
          <w:sz w:val="24"/>
          <w:szCs w:val="24"/>
        </w:rPr>
        <w:t xml:space="preserve">fficers </w:t>
      </w:r>
      <w:r>
        <w:rPr>
          <w:rFonts w:asciiTheme="minorHAnsi" w:hAnsiTheme="minorHAnsi"/>
          <w:sz w:val="24"/>
          <w:szCs w:val="24"/>
        </w:rPr>
        <w:t xml:space="preserve">listed below </w:t>
      </w:r>
      <w:r w:rsidR="00962A2F" w:rsidRPr="00B849FB">
        <w:rPr>
          <w:rFonts w:asciiTheme="minorHAnsi" w:hAnsiTheme="minorHAnsi"/>
          <w:sz w:val="24"/>
          <w:szCs w:val="24"/>
        </w:rPr>
        <w:t>have just been elected for next school</w:t>
      </w:r>
      <w:r>
        <w:rPr>
          <w:rFonts w:asciiTheme="minorHAnsi" w:hAnsiTheme="minorHAnsi"/>
          <w:sz w:val="24"/>
          <w:szCs w:val="24"/>
        </w:rPr>
        <w:t xml:space="preserve"> year</w:t>
      </w:r>
      <w:r w:rsidR="00962A2F" w:rsidRPr="00B849FB">
        <w:rPr>
          <w:rFonts w:asciiTheme="minorHAnsi" w:hAnsiTheme="minorHAnsi"/>
          <w:sz w:val="24"/>
          <w:szCs w:val="24"/>
        </w:rPr>
        <w:t>:</w:t>
      </w:r>
    </w:p>
    <w:p w:rsidR="00D57E45" w:rsidRDefault="00962A2F">
      <w:pPr>
        <w:rPr>
          <w:rFonts w:asciiTheme="minorHAnsi" w:hAnsiTheme="minorHAnsi" w:cs="Arial"/>
        </w:rPr>
      </w:pPr>
      <w:r w:rsidRPr="00B849FB">
        <w:rPr>
          <w:rFonts w:asciiTheme="minorHAnsi" w:hAnsiTheme="minorHAnsi" w:cs="Arial"/>
        </w:rPr>
        <w:t>President</w:t>
      </w:r>
      <w:r w:rsidR="0069717A">
        <w:rPr>
          <w:rFonts w:asciiTheme="minorHAnsi" w:hAnsiTheme="minorHAnsi" w:cs="Arial"/>
        </w:rPr>
        <w:t xml:space="preserve"> </w:t>
      </w:r>
      <w:r w:rsidR="00F64F59" w:rsidRPr="00B849FB">
        <w:rPr>
          <w:rFonts w:asciiTheme="minorHAnsi" w:hAnsiTheme="minorHAnsi" w:cs="Arial"/>
        </w:rPr>
        <w:t>Dale Tobin</w:t>
      </w:r>
    </w:p>
    <w:p w:rsidR="00D57E45" w:rsidRDefault="00962A2F">
      <w:pPr>
        <w:rPr>
          <w:rFonts w:asciiTheme="minorHAnsi" w:hAnsiTheme="minorHAnsi" w:cs="Arial"/>
        </w:rPr>
      </w:pPr>
      <w:r w:rsidRPr="00B849FB">
        <w:rPr>
          <w:rFonts w:asciiTheme="minorHAnsi" w:hAnsiTheme="minorHAnsi" w:cs="Arial"/>
        </w:rPr>
        <w:t>Vice President</w:t>
      </w:r>
      <w:r w:rsidRPr="00B849FB">
        <w:rPr>
          <w:rFonts w:asciiTheme="minorHAnsi" w:hAnsiTheme="minorHAnsi" w:cs="Arial"/>
        </w:rPr>
        <w:tab/>
      </w:r>
      <w:r w:rsidR="00F64F59" w:rsidRPr="00B849FB">
        <w:rPr>
          <w:rFonts w:asciiTheme="minorHAnsi" w:hAnsiTheme="minorHAnsi" w:cs="Arial"/>
        </w:rPr>
        <w:t xml:space="preserve">Louise </w:t>
      </w:r>
      <w:proofErr w:type="spellStart"/>
      <w:r w:rsidR="00F64F59" w:rsidRPr="00B849FB">
        <w:rPr>
          <w:rFonts w:asciiTheme="minorHAnsi" w:hAnsiTheme="minorHAnsi" w:cs="Arial"/>
        </w:rPr>
        <w:t>Chinatti</w:t>
      </w:r>
      <w:proofErr w:type="spellEnd"/>
      <w:r w:rsidRPr="00B849FB">
        <w:rPr>
          <w:rFonts w:asciiTheme="minorHAnsi" w:hAnsiTheme="minorHAnsi" w:cs="Arial"/>
        </w:rPr>
        <w:tab/>
      </w:r>
    </w:p>
    <w:p w:rsidR="00D57E45" w:rsidRDefault="00962A2F">
      <w:pPr>
        <w:rPr>
          <w:rFonts w:asciiTheme="minorHAnsi" w:hAnsiTheme="minorHAnsi" w:cs="Arial"/>
        </w:rPr>
      </w:pPr>
      <w:r w:rsidRPr="00B849FB">
        <w:rPr>
          <w:rFonts w:asciiTheme="minorHAnsi" w:hAnsiTheme="minorHAnsi" w:cs="Arial"/>
        </w:rPr>
        <w:t>Secretary</w:t>
      </w:r>
      <w:r w:rsidR="0069717A">
        <w:rPr>
          <w:rFonts w:asciiTheme="minorHAnsi" w:hAnsiTheme="minorHAnsi" w:cs="Arial"/>
        </w:rPr>
        <w:t xml:space="preserve"> </w:t>
      </w:r>
      <w:r w:rsidR="00F64F59" w:rsidRPr="00B849FB">
        <w:rPr>
          <w:rFonts w:asciiTheme="minorHAnsi" w:hAnsiTheme="minorHAnsi" w:cs="Arial"/>
        </w:rPr>
        <w:t>Elizabeth Russ</w:t>
      </w:r>
      <w:r w:rsidRPr="00B849FB">
        <w:rPr>
          <w:rFonts w:asciiTheme="minorHAnsi" w:hAnsiTheme="minorHAnsi" w:cs="Arial"/>
        </w:rPr>
        <w:tab/>
      </w:r>
    </w:p>
    <w:p w:rsidR="00D57E45" w:rsidRDefault="00962A2F">
      <w:pPr>
        <w:rPr>
          <w:rFonts w:asciiTheme="minorHAnsi" w:hAnsiTheme="minorHAnsi" w:cs="Arial"/>
        </w:rPr>
      </w:pPr>
      <w:r w:rsidRPr="00B849FB">
        <w:rPr>
          <w:rFonts w:asciiTheme="minorHAnsi" w:hAnsiTheme="minorHAnsi" w:cs="Arial"/>
        </w:rPr>
        <w:t>Treasurer</w:t>
      </w:r>
      <w:r w:rsidR="0069717A">
        <w:rPr>
          <w:rFonts w:asciiTheme="minorHAnsi" w:hAnsiTheme="minorHAnsi" w:cs="Arial"/>
        </w:rPr>
        <w:t xml:space="preserve"> </w:t>
      </w:r>
      <w:r w:rsidR="00F64F59" w:rsidRPr="00B849FB">
        <w:rPr>
          <w:rFonts w:asciiTheme="minorHAnsi" w:hAnsiTheme="minorHAnsi" w:cs="Arial"/>
        </w:rPr>
        <w:t xml:space="preserve">Thomas </w:t>
      </w:r>
      <w:proofErr w:type="spellStart"/>
      <w:r w:rsidR="00F64F59" w:rsidRPr="00B849FB">
        <w:rPr>
          <w:rFonts w:asciiTheme="minorHAnsi" w:hAnsiTheme="minorHAnsi" w:cs="Arial"/>
        </w:rPr>
        <w:t>Besmer</w:t>
      </w:r>
      <w:proofErr w:type="spellEnd"/>
      <w:r w:rsidRPr="00B849FB">
        <w:rPr>
          <w:rFonts w:asciiTheme="minorHAnsi" w:hAnsiTheme="minorHAnsi" w:cs="Arial"/>
        </w:rPr>
        <w:tab/>
      </w:r>
    </w:p>
    <w:p w:rsidR="00D57E45" w:rsidRDefault="00962A2F">
      <w:pPr>
        <w:rPr>
          <w:rFonts w:asciiTheme="minorHAnsi" w:hAnsiTheme="minorHAnsi" w:cs="Arial"/>
        </w:rPr>
      </w:pPr>
      <w:r w:rsidRPr="00B849FB">
        <w:rPr>
          <w:rFonts w:asciiTheme="minorHAnsi" w:hAnsiTheme="minorHAnsi" w:cs="Arial"/>
        </w:rPr>
        <w:t>Parliamentarian</w:t>
      </w:r>
      <w:r w:rsidR="0069717A">
        <w:rPr>
          <w:rFonts w:asciiTheme="minorHAnsi" w:hAnsiTheme="minorHAnsi" w:cs="Arial"/>
        </w:rPr>
        <w:t xml:space="preserve"> </w:t>
      </w:r>
      <w:r w:rsidR="00F64F59" w:rsidRPr="00B849FB">
        <w:rPr>
          <w:rFonts w:asciiTheme="minorHAnsi" w:hAnsiTheme="minorHAnsi" w:cs="Arial"/>
        </w:rPr>
        <w:t>Alma Miles</w:t>
      </w:r>
      <w:r w:rsidRPr="00B849FB">
        <w:rPr>
          <w:rFonts w:asciiTheme="minorHAnsi" w:hAnsiTheme="minorHAnsi" w:cs="Arial"/>
        </w:rPr>
        <w:tab/>
      </w:r>
    </w:p>
    <w:p w:rsidR="00D57E45" w:rsidRDefault="00962A2F">
      <w:pPr>
        <w:rPr>
          <w:rFonts w:asciiTheme="minorHAnsi" w:hAnsiTheme="minorHAnsi" w:cs="Arial"/>
        </w:rPr>
      </w:pPr>
      <w:r w:rsidRPr="00B849FB">
        <w:rPr>
          <w:rFonts w:asciiTheme="minorHAnsi" w:hAnsiTheme="minorHAnsi" w:cs="Arial"/>
        </w:rPr>
        <w:t>Historian</w:t>
      </w:r>
      <w:r w:rsidR="0069717A">
        <w:rPr>
          <w:rFonts w:asciiTheme="minorHAnsi" w:hAnsiTheme="minorHAnsi" w:cs="Arial"/>
        </w:rPr>
        <w:t xml:space="preserve"> </w:t>
      </w:r>
      <w:r w:rsidR="00F64F59" w:rsidRPr="00B849FB">
        <w:rPr>
          <w:rFonts w:asciiTheme="minorHAnsi" w:hAnsiTheme="minorHAnsi" w:cs="Arial"/>
        </w:rPr>
        <w:t xml:space="preserve">James </w:t>
      </w:r>
      <w:proofErr w:type="spellStart"/>
      <w:r w:rsidR="00F64F59" w:rsidRPr="00B849FB">
        <w:rPr>
          <w:rFonts w:asciiTheme="minorHAnsi" w:hAnsiTheme="minorHAnsi" w:cs="Arial"/>
        </w:rPr>
        <w:t>Loi</w:t>
      </w:r>
      <w:proofErr w:type="spellEnd"/>
      <w:r w:rsidRPr="00B849FB">
        <w:rPr>
          <w:rFonts w:asciiTheme="minorHAnsi" w:hAnsiTheme="minorHAnsi" w:cs="Arial"/>
        </w:rPr>
        <w:tab/>
      </w:r>
    </w:p>
    <w:p w:rsidR="00D57E45" w:rsidRDefault="00962A2F">
      <w:pPr>
        <w:rPr>
          <w:rFonts w:asciiTheme="minorHAnsi" w:hAnsiTheme="minorHAnsi" w:cs="Arial"/>
        </w:rPr>
      </w:pPr>
      <w:r w:rsidRPr="00B849FB">
        <w:rPr>
          <w:rFonts w:asciiTheme="minorHAnsi" w:hAnsiTheme="minorHAnsi" w:cs="Arial"/>
        </w:rPr>
        <w:t>Board Advisor</w:t>
      </w:r>
      <w:r w:rsidRPr="00B849FB">
        <w:rPr>
          <w:rFonts w:asciiTheme="minorHAnsi" w:hAnsiTheme="minorHAnsi" w:cs="Arial"/>
        </w:rPr>
        <w:tab/>
      </w:r>
      <w:r w:rsidR="00F64F59" w:rsidRPr="00B849FB">
        <w:rPr>
          <w:rFonts w:asciiTheme="minorHAnsi" w:hAnsiTheme="minorHAnsi" w:cs="Arial"/>
        </w:rPr>
        <w:t xml:space="preserve">Maureen </w:t>
      </w:r>
      <w:proofErr w:type="spellStart"/>
      <w:r w:rsidR="00F64F59" w:rsidRPr="00B849FB">
        <w:rPr>
          <w:rFonts w:asciiTheme="minorHAnsi" w:hAnsiTheme="minorHAnsi" w:cs="Arial"/>
        </w:rPr>
        <w:t>Demetri</w:t>
      </w:r>
      <w:proofErr w:type="spellEnd"/>
    </w:p>
    <w:p w:rsidR="00D57E45" w:rsidRDefault="00962A2F">
      <w:pPr>
        <w:rPr>
          <w:rFonts w:asciiTheme="minorHAnsi" w:hAnsiTheme="minorHAnsi" w:cs="Arial"/>
        </w:rPr>
      </w:pPr>
      <w:r w:rsidRPr="00B849FB">
        <w:rPr>
          <w:rFonts w:asciiTheme="minorHAnsi" w:hAnsiTheme="minorHAnsi" w:cs="Arial"/>
        </w:rPr>
        <w:t>Newsletter</w:t>
      </w:r>
      <w:r w:rsidR="0069717A">
        <w:rPr>
          <w:rFonts w:asciiTheme="minorHAnsi" w:hAnsiTheme="minorHAnsi" w:cs="Arial"/>
        </w:rPr>
        <w:t xml:space="preserve"> </w:t>
      </w:r>
      <w:r w:rsidR="00F64F59" w:rsidRPr="00B849FB">
        <w:rPr>
          <w:rFonts w:asciiTheme="minorHAnsi" w:hAnsiTheme="minorHAnsi" w:cs="Arial"/>
        </w:rPr>
        <w:t>Serena Shaw</w:t>
      </w:r>
    </w:p>
    <w:p w:rsidR="00D57E45" w:rsidRDefault="00962A2F">
      <w:pPr>
        <w:rPr>
          <w:rFonts w:asciiTheme="minorHAnsi" w:hAnsiTheme="minorHAnsi" w:cs="Arial"/>
        </w:rPr>
      </w:pPr>
      <w:r w:rsidRPr="00B849FB">
        <w:rPr>
          <w:rFonts w:asciiTheme="minorHAnsi" w:hAnsiTheme="minorHAnsi" w:cs="Arial"/>
        </w:rPr>
        <w:t>Membership</w:t>
      </w:r>
      <w:r w:rsidR="0069717A">
        <w:rPr>
          <w:rFonts w:asciiTheme="minorHAnsi" w:hAnsiTheme="minorHAnsi" w:cs="Arial"/>
        </w:rPr>
        <w:t xml:space="preserve"> </w:t>
      </w:r>
      <w:r w:rsidR="00F64F59" w:rsidRPr="00B849FB">
        <w:rPr>
          <w:rFonts w:asciiTheme="minorHAnsi" w:hAnsiTheme="minorHAnsi" w:cs="Arial"/>
        </w:rPr>
        <w:t xml:space="preserve">Atherton Rand </w:t>
      </w:r>
    </w:p>
    <w:p w:rsidR="00D57E45" w:rsidRDefault="00962A2F" w:rsidP="0068365D">
      <w:pPr>
        <w:rPr>
          <w:rFonts w:ascii="Arial" w:hAnsi="Arial" w:cs="Arial"/>
          <w:sz w:val="20"/>
          <w:szCs w:val="20"/>
        </w:rPr>
      </w:pPr>
      <w:r w:rsidRPr="00B849FB">
        <w:rPr>
          <w:rFonts w:asciiTheme="minorHAnsi" w:hAnsiTheme="minorHAnsi" w:cs="Arial"/>
        </w:rPr>
        <w:t>Hospitality</w:t>
      </w:r>
      <w:r w:rsidR="0069717A">
        <w:rPr>
          <w:rFonts w:asciiTheme="minorHAnsi" w:hAnsiTheme="minorHAnsi" w:cs="Arial"/>
        </w:rPr>
        <w:t xml:space="preserve"> </w:t>
      </w:r>
      <w:r w:rsidR="00F64F59" w:rsidRPr="00B849FB">
        <w:rPr>
          <w:rFonts w:asciiTheme="minorHAnsi" w:hAnsiTheme="minorHAnsi" w:cs="Arial"/>
        </w:rPr>
        <w:t xml:space="preserve">Francis </w:t>
      </w:r>
      <w:proofErr w:type="spellStart"/>
      <w:r w:rsidR="00F64F59" w:rsidRPr="00B849FB">
        <w:rPr>
          <w:rFonts w:asciiTheme="minorHAnsi" w:hAnsiTheme="minorHAnsi" w:cs="Arial"/>
        </w:rPr>
        <w:t>Ambery</w:t>
      </w:r>
      <w:bookmarkStart w:id="0" w:name="_GoBack"/>
      <w:bookmarkEnd w:id="0"/>
      <w:proofErr w:type="spellEnd"/>
    </w:p>
    <w:sectPr w:rsidR="00D57E45" w:rsidSect="009F79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D4D"/>
    <w:rsid w:val="00247FDB"/>
    <w:rsid w:val="002F668C"/>
    <w:rsid w:val="003F7958"/>
    <w:rsid w:val="005F13F1"/>
    <w:rsid w:val="006771FC"/>
    <w:rsid w:val="0068365D"/>
    <w:rsid w:val="0069717A"/>
    <w:rsid w:val="007B761B"/>
    <w:rsid w:val="00843384"/>
    <w:rsid w:val="00855DD9"/>
    <w:rsid w:val="008A5D4D"/>
    <w:rsid w:val="00962A2F"/>
    <w:rsid w:val="009D47D7"/>
    <w:rsid w:val="009F791E"/>
    <w:rsid w:val="00A8302C"/>
    <w:rsid w:val="00A83BCA"/>
    <w:rsid w:val="00AC5337"/>
    <w:rsid w:val="00B31331"/>
    <w:rsid w:val="00B849FB"/>
    <w:rsid w:val="00C46286"/>
    <w:rsid w:val="00D54664"/>
    <w:rsid w:val="00D57E45"/>
    <w:rsid w:val="00D74AF2"/>
    <w:rsid w:val="00EC4DF9"/>
    <w:rsid w:val="00EE3F8C"/>
    <w:rsid w:val="00F31E4F"/>
    <w:rsid w:val="00F64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791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2A2F"/>
    <w:pPr>
      <w:spacing w:before="100" w:beforeAutospacing="1" w:after="100" w:afterAutospacing="1"/>
    </w:pPr>
    <w:rPr>
      <w:rFonts w:ascii="Arial" w:hAnsi="Arial" w:cs="Arial"/>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791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62A2F"/>
    <w:pPr>
      <w:spacing w:before="100" w:beforeAutospacing="1" w:after="100" w:afterAutospacing="1"/>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116</Words>
  <Characters>664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Silva</dc:creator>
  <cp:keywords/>
  <dc:description/>
  <cp:lastModifiedBy>LE Silva</cp:lastModifiedBy>
  <cp:revision>7</cp:revision>
  <dcterms:created xsi:type="dcterms:W3CDTF">2006-08-09T18:49:00Z</dcterms:created>
  <dcterms:modified xsi:type="dcterms:W3CDTF">2010-12-09T21:39:00Z</dcterms:modified>
</cp:coreProperties>
</file>